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38" w:rsidRPr="009D6C88" w:rsidRDefault="00254338" w:rsidP="0025433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6C88">
        <w:rPr>
          <w:rFonts w:ascii="Times New Roman" w:hAnsi="Times New Roman" w:cs="Times New Roman"/>
          <w:b/>
          <w:sz w:val="40"/>
          <w:szCs w:val="40"/>
        </w:rPr>
        <w:t>Итоговое сочинение</w:t>
      </w:r>
    </w:p>
    <w:p w:rsidR="007610EA" w:rsidRPr="009D6C88" w:rsidRDefault="00254338" w:rsidP="002543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6C88">
        <w:rPr>
          <w:rFonts w:ascii="Times New Roman" w:hAnsi="Times New Roman" w:cs="Times New Roman"/>
          <w:b/>
          <w:sz w:val="40"/>
          <w:szCs w:val="40"/>
        </w:rPr>
        <w:t>20</w:t>
      </w:r>
      <w:r w:rsidR="00777F3D">
        <w:rPr>
          <w:rFonts w:ascii="Times New Roman" w:hAnsi="Times New Roman" w:cs="Times New Roman"/>
          <w:b/>
          <w:sz w:val="40"/>
          <w:szCs w:val="40"/>
        </w:rPr>
        <w:t>23</w:t>
      </w:r>
      <w:r w:rsidRPr="009D6C88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8148B4">
        <w:rPr>
          <w:rFonts w:ascii="Times New Roman" w:hAnsi="Times New Roman" w:cs="Times New Roman"/>
          <w:b/>
          <w:sz w:val="40"/>
          <w:szCs w:val="40"/>
        </w:rPr>
        <w:t>202</w:t>
      </w:r>
      <w:r w:rsidR="00777F3D">
        <w:rPr>
          <w:rFonts w:ascii="Times New Roman" w:hAnsi="Times New Roman" w:cs="Times New Roman"/>
          <w:b/>
          <w:sz w:val="40"/>
          <w:szCs w:val="40"/>
        </w:rPr>
        <w:t>4</w:t>
      </w:r>
      <w:bookmarkStart w:id="0" w:name="_GoBack"/>
      <w:bookmarkEnd w:id="0"/>
      <w:r w:rsidRPr="009D6C88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254338" w:rsidRPr="009D6C88" w:rsidRDefault="00254338" w:rsidP="002543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9D6C8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Даты проведения итогового сочинения</w:t>
      </w:r>
      <w:r w:rsidR="00410BB5" w:rsidRPr="009D6C8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:</w:t>
      </w:r>
    </w:p>
    <w:p w:rsidR="00254338" w:rsidRPr="009D6C88" w:rsidRDefault="00254338" w:rsidP="002543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4338" w:rsidRPr="009D6C88" w:rsidRDefault="008148B4" w:rsidP="00254338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  <w:iCs/>
          <w:color w:val="1A1A1A"/>
          <w:spacing w:val="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1A1A1A"/>
          <w:spacing w:val="3"/>
          <w:sz w:val="32"/>
          <w:szCs w:val="32"/>
          <w:bdr w:val="none" w:sz="0" w:space="0" w:color="auto" w:frame="1"/>
          <w:shd w:val="clear" w:color="auto" w:fill="FFFFFF"/>
        </w:rPr>
        <w:t>6</w:t>
      </w:r>
      <w:r w:rsidR="00254338" w:rsidRPr="009D6C88">
        <w:rPr>
          <w:rFonts w:ascii="Times New Roman" w:hAnsi="Times New Roman" w:cs="Times New Roman"/>
          <w:b/>
          <w:iCs/>
          <w:color w:val="1A1A1A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декабря </w:t>
      </w:r>
      <w:r>
        <w:rPr>
          <w:rFonts w:ascii="Times New Roman" w:hAnsi="Times New Roman" w:cs="Times New Roman"/>
          <w:b/>
          <w:iCs/>
          <w:color w:val="1A1A1A"/>
          <w:spacing w:val="3"/>
          <w:sz w:val="32"/>
          <w:szCs w:val="32"/>
          <w:bdr w:val="none" w:sz="0" w:space="0" w:color="auto" w:frame="1"/>
          <w:shd w:val="clear" w:color="auto" w:fill="FFFFFF"/>
        </w:rPr>
        <w:t>2023</w:t>
      </w:r>
      <w:r w:rsidR="00254338" w:rsidRPr="009D6C88">
        <w:rPr>
          <w:rFonts w:ascii="Times New Roman" w:hAnsi="Times New Roman" w:cs="Times New Roman"/>
          <w:b/>
          <w:iCs/>
          <w:color w:val="1A1A1A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года (основная дата);</w:t>
      </w:r>
    </w:p>
    <w:p w:rsidR="00254338" w:rsidRPr="009D6C88" w:rsidRDefault="008148B4" w:rsidP="00254338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  <w:iCs/>
          <w:color w:val="1A1A1A"/>
          <w:spacing w:val="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1A1A1A"/>
          <w:spacing w:val="3"/>
          <w:sz w:val="32"/>
          <w:szCs w:val="32"/>
          <w:bdr w:val="none" w:sz="0" w:space="0" w:color="auto" w:frame="1"/>
          <w:shd w:val="clear" w:color="auto" w:fill="FFFFFF"/>
        </w:rPr>
        <w:t>7</w:t>
      </w:r>
      <w:r w:rsidR="00254338" w:rsidRPr="009D6C88">
        <w:rPr>
          <w:rFonts w:ascii="Times New Roman" w:hAnsi="Times New Roman" w:cs="Times New Roman"/>
          <w:b/>
          <w:iCs/>
          <w:color w:val="1A1A1A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февраля 202</w:t>
      </w:r>
      <w:r>
        <w:rPr>
          <w:rFonts w:ascii="Times New Roman" w:hAnsi="Times New Roman" w:cs="Times New Roman"/>
          <w:b/>
          <w:iCs/>
          <w:color w:val="1A1A1A"/>
          <w:spacing w:val="3"/>
          <w:sz w:val="32"/>
          <w:szCs w:val="32"/>
          <w:bdr w:val="none" w:sz="0" w:space="0" w:color="auto" w:frame="1"/>
          <w:shd w:val="clear" w:color="auto" w:fill="FFFFFF"/>
        </w:rPr>
        <w:t>4</w:t>
      </w:r>
      <w:r w:rsidR="00254338" w:rsidRPr="009D6C88">
        <w:rPr>
          <w:rFonts w:ascii="Times New Roman" w:hAnsi="Times New Roman" w:cs="Times New Roman"/>
          <w:b/>
          <w:iCs/>
          <w:color w:val="1A1A1A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года (дополнительная дата);</w:t>
      </w:r>
    </w:p>
    <w:p w:rsidR="00254338" w:rsidRPr="009D6C88" w:rsidRDefault="008148B4" w:rsidP="00254338">
      <w:pPr>
        <w:shd w:val="clear" w:color="auto" w:fill="FFFFFF"/>
        <w:spacing w:after="0" w:line="360" w:lineRule="auto"/>
        <w:textAlignment w:val="baseline"/>
        <w:rPr>
          <w:rStyle w:val="apple-converted-space"/>
          <w:rFonts w:ascii="Times New Roman" w:hAnsi="Times New Roman" w:cs="Times New Roman"/>
          <w:b/>
          <w:color w:val="1A1A1A"/>
          <w:spacing w:val="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1A1A1A"/>
          <w:spacing w:val="3"/>
          <w:sz w:val="32"/>
          <w:szCs w:val="32"/>
          <w:bdr w:val="none" w:sz="0" w:space="0" w:color="auto" w:frame="1"/>
          <w:shd w:val="clear" w:color="auto" w:fill="FFFFFF"/>
        </w:rPr>
        <w:t>10</w:t>
      </w:r>
      <w:r w:rsidR="00254338" w:rsidRPr="009D6C88">
        <w:rPr>
          <w:rFonts w:ascii="Times New Roman" w:hAnsi="Times New Roman" w:cs="Times New Roman"/>
          <w:b/>
          <w:iCs/>
          <w:color w:val="1A1A1A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Cs/>
          <w:color w:val="1A1A1A"/>
          <w:spacing w:val="3"/>
          <w:sz w:val="32"/>
          <w:szCs w:val="32"/>
          <w:bdr w:val="none" w:sz="0" w:space="0" w:color="auto" w:frame="1"/>
          <w:shd w:val="clear" w:color="auto" w:fill="FFFFFF"/>
        </w:rPr>
        <w:t>апреля</w:t>
      </w:r>
      <w:r w:rsidR="00254338" w:rsidRPr="009D6C88">
        <w:rPr>
          <w:rFonts w:ascii="Times New Roman" w:hAnsi="Times New Roman" w:cs="Times New Roman"/>
          <w:b/>
          <w:iCs/>
          <w:color w:val="1A1A1A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b/>
          <w:iCs/>
          <w:color w:val="1A1A1A"/>
          <w:spacing w:val="3"/>
          <w:sz w:val="32"/>
          <w:szCs w:val="32"/>
          <w:bdr w:val="none" w:sz="0" w:space="0" w:color="auto" w:frame="1"/>
          <w:shd w:val="clear" w:color="auto" w:fill="FFFFFF"/>
        </w:rPr>
        <w:t>4</w:t>
      </w:r>
      <w:r w:rsidR="00254338" w:rsidRPr="009D6C88">
        <w:rPr>
          <w:rFonts w:ascii="Times New Roman" w:hAnsi="Times New Roman" w:cs="Times New Roman"/>
          <w:b/>
          <w:iCs/>
          <w:color w:val="1A1A1A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года (дополнительная дата).</w:t>
      </w:r>
      <w:r w:rsidR="00254338" w:rsidRPr="009D6C88">
        <w:rPr>
          <w:rStyle w:val="apple-converted-space"/>
          <w:rFonts w:ascii="Times New Roman" w:hAnsi="Times New Roman" w:cs="Times New Roman"/>
          <w:b/>
          <w:color w:val="1A1A1A"/>
          <w:spacing w:val="3"/>
          <w:sz w:val="32"/>
          <w:szCs w:val="32"/>
          <w:shd w:val="clear" w:color="auto" w:fill="FFFFFF"/>
        </w:rPr>
        <w:t> </w:t>
      </w:r>
    </w:p>
    <w:p w:rsidR="00E1307D" w:rsidRPr="009D6C88" w:rsidRDefault="00254338" w:rsidP="00254338">
      <w:pPr>
        <w:shd w:val="clear" w:color="auto" w:fill="FFFFFF"/>
        <w:spacing w:after="0" w:line="240" w:lineRule="auto"/>
        <w:textAlignment w:val="baseline"/>
        <w:rPr>
          <w:rStyle w:val="apple-converted-space"/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</w:pPr>
      <w:r w:rsidRPr="009D6C88">
        <w:rPr>
          <w:rStyle w:val="apple-converted-space"/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      Как и в предыдущие годы, итоговое сочинение является допуском выпускников к государственной итоговой аттестаци</w:t>
      </w:r>
      <w:r w:rsidR="00E1307D" w:rsidRPr="009D6C88">
        <w:rPr>
          <w:rStyle w:val="apple-converted-space"/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и. При этом обучающиеся с ограниченными возможностями здоровья вправе выбрать написание изложения.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 в день проведения итогового сочинения (изложения).</w:t>
      </w:r>
    </w:p>
    <w:p w:rsidR="00E1307D" w:rsidRPr="009D6C88" w:rsidRDefault="00E1307D" w:rsidP="00254338">
      <w:pPr>
        <w:shd w:val="clear" w:color="auto" w:fill="FFFFFF"/>
        <w:spacing w:after="0" w:line="240" w:lineRule="auto"/>
        <w:textAlignment w:val="baseline"/>
        <w:rPr>
          <w:rStyle w:val="apple-converted-space"/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</w:pPr>
    </w:p>
    <w:p w:rsidR="00E1307D" w:rsidRPr="009D6C88" w:rsidRDefault="00E1307D" w:rsidP="00254338">
      <w:pPr>
        <w:shd w:val="clear" w:color="auto" w:fill="FFFFFF"/>
        <w:spacing w:after="0" w:line="240" w:lineRule="auto"/>
        <w:textAlignment w:val="baseline"/>
        <w:rPr>
          <w:rStyle w:val="apple-converted-space"/>
          <w:rFonts w:ascii="Times New Roman" w:hAnsi="Times New Roman" w:cs="Times New Roman"/>
          <w:b/>
          <w:color w:val="1A1A1A"/>
          <w:spacing w:val="3"/>
          <w:sz w:val="28"/>
          <w:szCs w:val="28"/>
          <w:shd w:val="clear" w:color="auto" w:fill="FFFFFF"/>
        </w:rPr>
      </w:pPr>
      <w:r w:rsidRPr="009D6C88">
        <w:rPr>
          <w:rStyle w:val="apple-converted-space"/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     </w:t>
      </w:r>
      <w:r w:rsidRPr="009D6C88">
        <w:rPr>
          <w:rStyle w:val="apple-converted-space"/>
          <w:rFonts w:ascii="Times New Roman" w:hAnsi="Times New Roman" w:cs="Times New Roman"/>
          <w:b/>
          <w:color w:val="1A1A1A"/>
          <w:spacing w:val="3"/>
          <w:sz w:val="28"/>
          <w:szCs w:val="28"/>
          <w:shd w:val="clear" w:color="auto" w:fill="FFFFFF"/>
        </w:rPr>
        <w:t>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 в дополнительные сроки.</w:t>
      </w:r>
    </w:p>
    <w:p w:rsidR="00E1307D" w:rsidRPr="009D6C88" w:rsidRDefault="00E1307D" w:rsidP="00254338">
      <w:pPr>
        <w:shd w:val="clear" w:color="auto" w:fill="FFFFFF"/>
        <w:spacing w:after="0" w:line="240" w:lineRule="auto"/>
        <w:textAlignment w:val="baseline"/>
        <w:rPr>
          <w:rStyle w:val="apple-converted-space"/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</w:pPr>
    </w:p>
    <w:p w:rsidR="00E1307D" w:rsidRPr="009D6C88" w:rsidRDefault="00E1307D" w:rsidP="00254338">
      <w:pPr>
        <w:shd w:val="clear" w:color="auto" w:fill="FFFFFF"/>
        <w:spacing w:after="0" w:line="240" w:lineRule="auto"/>
        <w:textAlignment w:val="baseline"/>
        <w:rPr>
          <w:rStyle w:val="apple-converted-space"/>
          <w:rFonts w:ascii="Times New Roman" w:hAnsi="Times New Roman" w:cs="Times New Roman"/>
          <w:b/>
          <w:color w:val="1A1A1A"/>
          <w:spacing w:val="3"/>
          <w:sz w:val="28"/>
          <w:szCs w:val="28"/>
          <w:shd w:val="clear" w:color="auto" w:fill="FFFFFF"/>
        </w:rPr>
      </w:pPr>
      <w:r w:rsidRPr="009D6C88">
        <w:rPr>
          <w:rStyle w:val="apple-converted-space"/>
          <w:rFonts w:ascii="Times New Roman" w:hAnsi="Times New Roman" w:cs="Times New Roman"/>
          <w:b/>
          <w:color w:val="1A1A1A"/>
          <w:spacing w:val="3"/>
          <w:sz w:val="28"/>
          <w:szCs w:val="28"/>
          <w:shd w:val="clear" w:color="auto" w:fill="FFFFFF"/>
        </w:rPr>
        <w:t>Общая информация:</w:t>
      </w:r>
    </w:p>
    <w:p w:rsidR="00E1307D" w:rsidRDefault="00E1307D" w:rsidP="00254338">
      <w:pPr>
        <w:shd w:val="clear" w:color="auto" w:fill="FFFFFF"/>
        <w:spacing w:after="0" w:line="240" w:lineRule="auto"/>
        <w:textAlignment w:val="baseline"/>
        <w:rPr>
          <w:rStyle w:val="apple-converted-space"/>
          <w:rFonts w:ascii="Times New Roman" w:hAnsi="Times New Roman" w:cs="Times New Roman"/>
          <w:b/>
          <w:color w:val="1A1A1A"/>
          <w:spacing w:val="3"/>
          <w:sz w:val="28"/>
          <w:szCs w:val="28"/>
          <w:shd w:val="clear" w:color="auto" w:fill="FFFFFF"/>
        </w:rPr>
      </w:pPr>
    </w:p>
    <w:p w:rsidR="00254338" w:rsidRDefault="00E56AA4" w:rsidP="00E1307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сочинение по желанию могут писать и выпускники прошлых лет для предоставления его результатов при поступлении в ВУЗы.</w:t>
      </w:r>
    </w:p>
    <w:p w:rsidR="00E56AA4" w:rsidRDefault="00E56AA4" w:rsidP="00E1307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написания – 3 часа 55 минут.</w:t>
      </w:r>
    </w:p>
    <w:p w:rsidR="00E56AA4" w:rsidRDefault="00E56AA4" w:rsidP="00E1307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Экзаменационный комплект включает 5 тем сочинений из закрытого перечня (по одной теме от каждого открытого тематического направления).</w:t>
      </w:r>
    </w:p>
    <w:p w:rsidR="00E56AA4" w:rsidRDefault="00E56AA4" w:rsidP="00E1307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 темы сочинений станут известны выпускникам за 15 минут до начала экзамена.</w:t>
      </w:r>
    </w:p>
    <w:p w:rsidR="00E56AA4" w:rsidRDefault="00E56AA4" w:rsidP="00E1307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оценивается по пяти критериям: соответствие теме; аргументация,</w:t>
      </w:r>
    </w:p>
    <w:p w:rsidR="00E56AA4" w:rsidRDefault="00E56AA4" w:rsidP="00E56AA4">
      <w:pPr>
        <w:shd w:val="clear" w:color="auto" w:fill="FFFFFF"/>
        <w:spacing w:after="0" w:line="240" w:lineRule="auto"/>
        <w:ind w:left="42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</w:t>
      </w:r>
      <w:r w:rsidRPr="00E56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ривлечение литературного материала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композиция; качество речи; грамотность.</w:t>
      </w:r>
    </w:p>
    <w:p w:rsidR="00E56AA4" w:rsidRPr="00E56AA4" w:rsidRDefault="00E56AA4" w:rsidP="00E56AA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Проверяют сочинения (изложения) Комиссии образовательных организаций или экспертные комиссии</w:t>
      </w:r>
      <w:r w:rsidR="00410BB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созданные на муниципальном/ региональном уровне.</w:t>
      </w:r>
    </w:p>
    <w:p w:rsidR="00410BB5" w:rsidRPr="00254338" w:rsidRDefault="00410BB5" w:rsidP="00254338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410BB5" w:rsidRPr="00254338" w:rsidSect="00410BB5">
      <w:pgSz w:w="11906" w:h="16838"/>
      <w:pgMar w:top="1440" w:right="1080" w:bottom="1440" w:left="108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43D81"/>
    <w:multiLevelType w:val="multilevel"/>
    <w:tmpl w:val="7DC44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F308D6"/>
    <w:multiLevelType w:val="hybridMultilevel"/>
    <w:tmpl w:val="E8664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40585"/>
    <w:multiLevelType w:val="hybridMultilevel"/>
    <w:tmpl w:val="0358A72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4F1E7335"/>
    <w:multiLevelType w:val="hybridMultilevel"/>
    <w:tmpl w:val="2A567838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5622100B"/>
    <w:multiLevelType w:val="hybridMultilevel"/>
    <w:tmpl w:val="4B44C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A5FB8"/>
    <w:multiLevelType w:val="hybridMultilevel"/>
    <w:tmpl w:val="AA5E5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066F0"/>
    <w:multiLevelType w:val="hybridMultilevel"/>
    <w:tmpl w:val="996E8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A7B1A"/>
    <w:multiLevelType w:val="hybridMultilevel"/>
    <w:tmpl w:val="F0E05CA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38"/>
    <w:rsid w:val="00254338"/>
    <w:rsid w:val="00410BB5"/>
    <w:rsid w:val="007610EA"/>
    <w:rsid w:val="00777F3D"/>
    <w:rsid w:val="008148B4"/>
    <w:rsid w:val="009D6C88"/>
    <w:rsid w:val="00A40BCF"/>
    <w:rsid w:val="00E1307D"/>
    <w:rsid w:val="00E5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338"/>
    <w:pPr>
      <w:ind w:left="720"/>
      <w:contextualSpacing/>
    </w:pPr>
  </w:style>
  <w:style w:type="character" w:customStyle="1" w:styleId="apple-converted-space">
    <w:name w:val="apple-converted-space"/>
    <w:basedOn w:val="a0"/>
    <w:rsid w:val="00254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338"/>
    <w:pPr>
      <w:ind w:left="720"/>
      <w:contextualSpacing/>
    </w:pPr>
  </w:style>
  <w:style w:type="character" w:customStyle="1" w:styleId="apple-converted-space">
    <w:name w:val="apple-converted-space"/>
    <w:basedOn w:val="a0"/>
    <w:rsid w:val="00254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kz110104569</dc:creator>
  <cp:keywords/>
  <dc:description/>
  <cp:lastModifiedBy>kz110104569</cp:lastModifiedBy>
  <cp:revision>8</cp:revision>
  <cp:lastPrinted>2019-11-25T11:53:00Z</cp:lastPrinted>
  <dcterms:created xsi:type="dcterms:W3CDTF">2019-11-25T11:16:00Z</dcterms:created>
  <dcterms:modified xsi:type="dcterms:W3CDTF">2010-04-19T01:56:00Z</dcterms:modified>
</cp:coreProperties>
</file>